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F7" w:rsidRDefault="006B3440" w:rsidP="00494C60">
      <w:r>
        <w:br/>
      </w:r>
    </w:p>
    <w:p w:rsidR="00EE5961" w:rsidRDefault="00EE5961" w:rsidP="00EE5961">
      <w:pPr>
        <w:jc w:val="center"/>
        <w:rPr>
          <w:color w:val="5B9BD5" w:themeColor="accent1"/>
          <w:sz w:val="56"/>
          <w:szCs w:val="56"/>
          <w:lang w:val="es-UY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5B9BD5" w:themeColor="accent1"/>
          <w:sz w:val="56"/>
          <w:szCs w:val="56"/>
          <w:lang w:val="es-UY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Relazione di riferimento e controlli </w:t>
      </w:r>
    </w:p>
    <w:p w:rsidR="00EE5961" w:rsidRDefault="00EE5961" w:rsidP="00EE5961">
      <w:pPr>
        <w:jc w:val="center"/>
        <w:rPr>
          <w:color w:val="5B9BD5" w:themeColor="accent1"/>
          <w:sz w:val="56"/>
          <w:szCs w:val="56"/>
          <w:lang w:val="es-UY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5B9BD5" w:themeColor="accent1"/>
          <w:sz w:val="56"/>
          <w:szCs w:val="56"/>
          <w:lang w:val="es-UY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nella nuova AIA</w:t>
      </w:r>
    </w:p>
    <w:p w:rsidR="00EE5961" w:rsidRDefault="00EE5961" w:rsidP="00EE5961">
      <w:pPr>
        <w:jc w:val="center"/>
        <w:rPr>
          <w:i/>
          <w:color w:val="5B9BD5" w:themeColor="accent1"/>
          <w:sz w:val="36"/>
          <w:szCs w:val="36"/>
          <w:lang w:val="es-UY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i/>
          <w:color w:val="5B9BD5" w:themeColor="accent1"/>
          <w:sz w:val="36"/>
          <w:szCs w:val="36"/>
          <w:lang w:val="es-UY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lunedì 23 marzo 2015 – ore 14.30 </w:t>
      </w:r>
    </w:p>
    <w:p w:rsidR="00EE5961" w:rsidRDefault="00EE5961" w:rsidP="00EE5961">
      <w:pPr>
        <w:jc w:val="center"/>
        <w:rPr>
          <w:color w:val="5B9BD5" w:themeColor="accent1"/>
          <w:sz w:val="36"/>
          <w:szCs w:val="36"/>
          <w:lang w:val="es-UY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i/>
          <w:color w:val="5B9BD5" w:themeColor="accent1"/>
          <w:sz w:val="36"/>
          <w:szCs w:val="36"/>
          <w:lang w:val="es-UY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Confindustria Marche</w:t>
      </w:r>
      <w:r>
        <w:rPr>
          <w:color w:val="5B9BD5" w:themeColor="accent1"/>
          <w:sz w:val="36"/>
          <w:szCs w:val="36"/>
          <w:lang w:val="es-UY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00E63">
        <w:rPr>
          <w:color w:val="5B9BD5" w:themeColor="accent1"/>
          <w:sz w:val="36"/>
          <w:szCs w:val="36"/>
          <w:lang w:val="es-UY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bookmarkStart w:id="0" w:name="_GoBack"/>
      <w:bookmarkEnd w:id="0"/>
      <w:r w:rsidR="00A00E63">
        <w:rPr>
          <w:i/>
          <w:color w:val="5B9BD5" w:themeColor="accent1"/>
          <w:sz w:val="36"/>
          <w:szCs w:val="36"/>
          <w:lang w:val="es-UY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Sala Tacconi</w:t>
      </w:r>
    </w:p>
    <w:p w:rsidR="00EE5961" w:rsidRDefault="00EE5961" w:rsidP="00EE5961">
      <w:pPr>
        <w:ind w:left="426"/>
        <w:rPr>
          <w:sz w:val="28"/>
          <w:szCs w:val="28"/>
        </w:rPr>
      </w:pPr>
    </w:p>
    <w:p w:rsidR="00A66422" w:rsidRDefault="00EE5961" w:rsidP="00EE5961">
      <w:pPr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 di adesione:</w:t>
      </w:r>
      <w:r w:rsidR="00A66422">
        <w:rPr>
          <w:b/>
          <w:bCs/>
          <w:sz w:val="28"/>
          <w:szCs w:val="28"/>
        </w:rPr>
        <w:t xml:space="preserve"> </w:t>
      </w:r>
    </w:p>
    <w:p w:rsidR="00EE5961" w:rsidRPr="00A66422" w:rsidRDefault="00EE5961" w:rsidP="00EE5961">
      <w:pPr>
        <w:ind w:left="426"/>
        <w:rPr>
          <w:sz w:val="24"/>
          <w:szCs w:val="24"/>
        </w:rPr>
      </w:pPr>
      <w:proofErr w:type="gramStart"/>
      <w:r w:rsidRPr="00A66422">
        <w:rPr>
          <w:i/>
          <w:iCs/>
          <w:sz w:val="24"/>
          <w:szCs w:val="24"/>
        </w:rPr>
        <w:t>da</w:t>
      </w:r>
      <w:proofErr w:type="gramEnd"/>
      <w:r w:rsidRPr="00A66422">
        <w:rPr>
          <w:i/>
          <w:iCs/>
          <w:sz w:val="24"/>
          <w:szCs w:val="24"/>
        </w:rPr>
        <w:t xml:space="preserve"> inviare via fax al n. 071.2855120 </w:t>
      </w:r>
      <w:r w:rsidR="00A66422" w:rsidRPr="00A66422">
        <w:rPr>
          <w:i/>
          <w:iCs/>
          <w:sz w:val="24"/>
          <w:szCs w:val="24"/>
        </w:rPr>
        <w:t xml:space="preserve">o all’indirizzo e-mail </w:t>
      </w:r>
      <w:hyperlink r:id="rId6" w:history="1">
        <w:r w:rsidRPr="00A66422">
          <w:rPr>
            <w:rStyle w:val="Collegamentoipertestuale"/>
            <w:i/>
            <w:iCs/>
            <w:sz w:val="24"/>
            <w:szCs w:val="24"/>
          </w:rPr>
          <w:t>segreteria@confindustria.marche.it</w:t>
        </w:r>
      </w:hyperlink>
      <w:r w:rsidRPr="00A66422">
        <w:rPr>
          <w:i/>
          <w:iCs/>
          <w:sz w:val="24"/>
          <w:szCs w:val="24"/>
        </w:rPr>
        <w:t xml:space="preserve">  </w:t>
      </w:r>
    </w:p>
    <w:p w:rsidR="00EE5961" w:rsidRDefault="00EE5961" w:rsidP="00165B66">
      <w:pPr>
        <w:pBdr>
          <w:bottom w:val="single" w:sz="12" w:space="1" w:color="auto"/>
        </w:pBdr>
        <w:ind w:left="426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br/>
      </w:r>
      <w:r w:rsidRPr="00165B66">
        <w:rPr>
          <w:bCs/>
          <w:sz w:val="24"/>
          <w:szCs w:val="24"/>
        </w:rPr>
        <w:t xml:space="preserve">Nome/Cognome   </w:t>
      </w:r>
    </w:p>
    <w:p w:rsidR="00165B66" w:rsidRDefault="00165B66" w:rsidP="00165B66">
      <w:pPr>
        <w:pBdr>
          <w:bottom w:val="single" w:sz="12" w:space="1" w:color="auto"/>
        </w:pBdr>
        <w:ind w:left="426"/>
        <w:rPr>
          <w:bCs/>
          <w:sz w:val="24"/>
          <w:szCs w:val="24"/>
        </w:rPr>
      </w:pPr>
    </w:p>
    <w:p w:rsidR="00EE5961" w:rsidRPr="00165B66" w:rsidRDefault="00EE5961" w:rsidP="00EE5961">
      <w:pPr>
        <w:ind w:left="426"/>
        <w:rPr>
          <w:sz w:val="24"/>
          <w:szCs w:val="24"/>
        </w:rPr>
      </w:pPr>
      <w:r w:rsidRPr="00165B66">
        <w:rPr>
          <w:bCs/>
          <w:sz w:val="24"/>
          <w:szCs w:val="24"/>
        </w:rPr>
        <w:t xml:space="preserve">Azienda/Ente   </w:t>
      </w:r>
    </w:p>
    <w:p w:rsidR="00165B66" w:rsidRDefault="00165B66" w:rsidP="00165B66">
      <w:pPr>
        <w:pBdr>
          <w:bottom w:val="single" w:sz="12" w:space="1" w:color="auto"/>
        </w:pBdr>
        <w:ind w:left="426"/>
        <w:rPr>
          <w:bCs/>
          <w:sz w:val="24"/>
          <w:szCs w:val="24"/>
        </w:rPr>
      </w:pPr>
    </w:p>
    <w:p w:rsidR="00165B66" w:rsidRPr="00165B66" w:rsidRDefault="00165B66" w:rsidP="00EE5961">
      <w:pPr>
        <w:ind w:left="426"/>
        <w:rPr>
          <w:sz w:val="24"/>
          <w:szCs w:val="24"/>
        </w:rPr>
      </w:pPr>
      <w:r w:rsidRPr="00165B66">
        <w:rPr>
          <w:bCs/>
          <w:sz w:val="24"/>
          <w:szCs w:val="24"/>
        </w:rPr>
        <w:t xml:space="preserve">Tel. </w:t>
      </w:r>
    </w:p>
    <w:p w:rsidR="00165B66" w:rsidRPr="00165B66" w:rsidRDefault="00165B66" w:rsidP="00165B66">
      <w:pPr>
        <w:pBdr>
          <w:bottom w:val="single" w:sz="12" w:space="1" w:color="auto"/>
        </w:pBdr>
        <w:ind w:left="426"/>
        <w:jc w:val="right"/>
        <w:rPr>
          <w:b/>
          <w:bCs/>
          <w:sz w:val="24"/>
          <w:szCs w:val="24"/>
        </w:rPr>
      </w:pPr>
    </w:p>
    <w:p w:rsidR="00165B66" w:rsidRPr="00165B66" w:rsidRDefault="009F71A1" w:rsidP="00165B66">
      <w:p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165B66" w:rsidRPr="00165B66">
        <w:rPr>
          <w:bCs/>
          <w:sz w:val="24"/>
          <w:szCs w:val="24"/>
        </w:rPr>
        <w:t>-mail</w:t>
      </w:r>
      <w:r w:rsidR="00165B66">
        <w:rPr>
          <w:bCs/>
          <w:sz w:val="24"/>
          <w:szCs w:val="24"/>
        </w:rPr>
        <w:br/>
      </w:r>
    </w:p>
    <w:p w:rsidR="00165B66" w:rsidRDefault="00165B66" w:rsidP="00165B66">
      <w:pPr>
        <w:ind w:left="426"/>
        <w:rPr>
          <w:b/>
          <w:bCs/>
          <w:sz w:val="24"/>
          <w:szCs w:val="24"/>
        </w:rPr>
      </w:pPr>
      <w:r w:rsidRPr="00165B66">
        <w:rPr>
          <w:b/>
          <w:bCs/>
          <w:sz w:val="24"/>
          <w:szCs w:val="24"/>
        </w:rPr>
        <w:t>_________________________________________________________________</w:t>
      </w:r>
      <w:r>
        <w:rPr>
          <w:b/>
          <w:bCs/>
          <w:sz w:val="24"/>
          <w:szCs w:val="24"/>
        </w:rPr>
        <w:t>_</w:t>
      </w:r>
      <w:r w:rsidRPr="00165B66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__________</w:t>
      </w:r>
    </w:p>
    <w:p w:rsidR="00EE5961" w:rsidRDefault="00A66422" w:rsidP="00EE5961">
      <w:pPr>
        <w:ind w:left="426"/>
        <w:rPr>
          <w:b/>
          <w:bCs/>
          <w:i/>
          <w:iCs/>
        </w:rPr>
      </w:pPr>
      <w:r>
        <w:rPr>
          <w:b/>
          <w:bCs/>
          <w:i/>
          <w:iCs/>
        </w:rPr>
        <w:br/>
      </w:r>
    </w:p>
    <w:p w:rsidR="00EE5961" w:rsidRDefault="00EE5961" w:rsidP="00EE5961">
      <w:pPr>
        <w:ind w:left="426"/>
      </w:pPr>
      <w:r>
        <w:rPr>
          <w:b/>
          <w:bCs/>
          <w:i/>
          <w:iCs/>
        </w:rPr>
        <w:t xml:space="preserve">Informativa ai sensi dell’art. 13 </w:t>
      </w:r>
      <w:proofErr w:type="spellStart"/>
      <w:r>
        <w:rPr>
          <w:b/>
          <w:bCs/>
          <w:i/>
          <w:iCs/>
        </w:rPr>
        <w:t>D.Lgs.</w:t>
      </w:r>
      <w:proofErr w:type="spellEnd"/>
      <w:r>
        <w:rPr>
          <w:b/>
          <w:bCs/>
          <w:i/>
          <w:iCs/>
        </w:rPr>
        <w:t xml:space="preserve"> 196/2003 - Codice della Privacy</w:t>
      </w:r>
    </w:p>
    <w:p w:rsidR="00494C60" w:rsidRDefault="00EE5961" w:rsidP="008D597E">
      <w:pPr>
        <w:ind w:left="426"/>
      </w:pPr>
      <w:r>
        <w:t xml:space="preserve">In base a quanto disposto dall’art. 13 del </w:t>
      </w:r>
      <w:proofErr w:type="spellStart"/>
      <w:r>
        <w:t>D.Lgs.</w:t>
      </w:r>
      <w:proofErr w:type="spellEnd"/>
      <w:r>
        <w:t xml:space="preserve"> n. 196/2003, i Suoi dati personali vengono trattati esclusivamente al fine di registrare al partecipazione all'evento; non verranno comunicati né diffusi. Potrà esercitare tutti i diritti previsti dall’art. 7 </w:t>
      </w:r>
      <w:proofErr w:type="spellStart"/>
      <w:r>
        <w:t>D.Lgs.</w:t>
      </w:r>
      <w:proofErr w:type="spellEnd"/>
      <w:r>
        <w:t xml:space="preserve"> n. 196/2003 rivolgendosi direttamente a Confindustria Marche, Via </w:t>
      </w:r>
      <w:proofErr w:type="spellStart"/>
      <w:r>
        <w:t>Filonzi</w:t>
      </w:r>
      <w:proofErr w:type="spellEnd"/>
      <w:r>
        <w:t xml:space="preserve"> 11 – Ancona, Titolare del Trattamento.</w:t>
      </w:r>
    </w:p>
    <w:sectPr w:rsidR="00494C60" w:rsidSect="00A611F7">
      <w:headerReference w:type="default" r:id="rId7"/>
      <w:footerReference w:type="default" r:id="rId8"/>
      <w:pgSz w:w="11906" w:h="16838"/>
      <w:pgMar w:top="1418" w:right="1134" w:bottom="1134" w:left="1134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42" w:rsidRDefault="00044542" w:rsidP="00044542">
      <w:pPr>
        <w:spacing w:after="0" w:line="240" w:lineRule="auto"/>
      </w:pPr>
      <w:r>
        <w:separator/>
      </w:r>
    </w:p>
  </w:endnote>
  <w:endnote w:type="continuationSeparator" w:id="0">
    <w:p w:rsidR="00044542" w:rsidRDefault="00044542" w:rsidP="0004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60" w:rsidRDefault="00FD7493">
    <w:pPr>
      <w:pStyle w:val="Pidipagina"/>
    </w:pPr>
    <w:r w:rsidRPr="00FD7493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3175</wp:posOffset>
          </wp:positionV>
          <wp:extent cx="709295" cy="933450"/>
          <wp:effectExtent l="0" t="0" r="0" b="0"/>
          <wp:wrapSquare wrapText="bothSides"/>
          <wp:docPr id="29" name="Immagine 29" descr="W:\TUTTO_ANNA_2012_\AMBIENTE_SICUREZZA\150324_seminarioAIA\Untitled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TUTTO_ANNA_2012_\AMBIENTE_SICUREZZA\150324_seminarioAIA\Untitled-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42" w:rsidRDefault="00044542" w:rsidP="00044542">
      <w:pPr>
        <w:spacing w:after="0" w:line="240" w:lineRule="auto"/>
      </w:pPr>
      <w:r>
        <w:separator/>
      </w:r>
    </w:p>
  </w:footnote>
  <w:footnote w:type="continuationSeparator" w:id="0">
    <w:p w:rsidR="00044542" w:rsidRDefault="00044542" w:rsidP="00044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542" w:rsidRDefault="00044542" w:rsidP="00A611F7">
    <w:pPr>
      <w:pStyle w:val="Intestazione"/>
      <w:ind w:left="284"/>
    </w:pPr>
    <w:r>
      <w:rPr>
        <w:noProof/>
        <w:lang w:eastAsia="it-IT"/>
      </w:rPr>
      <w:drawing>
        <wp:inline distT="0" distB="0" distL="0" distR="0" wp14:anchorId="26865582" wp14:editId="0A8B30AD">
          <wp:extent cx="1104900" cy="739811"/>
          <wp:effectExtent l="0" t="0" r="0" b="3175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024" cy="75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307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42"/>
    <w:rsid w:val="00044542"/>
    <w:rsid w:val="000F3950"/>
    <w:rsid w:val="00165B66"/>
    <w:rsid w:val="002A5B7F"/>
    <w:rsid w:val="00371CDD"/>
    <w:rsid w:val="00494C60"/>
    <w:rsid w:val="004F49AE"/>
    <w:rsid w:val="00584195"/>
    <w:rsid w:val="005C6356"/>
    <w:rsid w:val="00625F2F"/>
    <w:rsid w:val="00637F3A"/>
    <w:rsid w:val="00665CCF"/>
    <w:rsid w:val="006B3440"/>
    <w:rsid w:val="00890574"/>
    <w:rsid w:val="008C0EFE"/>
    <w:rsid w:val="008D096E"/>
    <w:rsid w:val="008D597E"/>
    <w:rsid w:val="009A1F24"/>
    <w:rsid w:val="009B6401"/>
    <w:rsid w:val="009F71A1"/>
    <w:rsid w:val="009F7A0C"/>
    <w:rsid w:val="00A00E63"/>
    <w:rsid w:val="00A611F7"/>
    <w:rsid w:val="00A66422"/>
    <w:rsid w:val="00AE2BEA"/>
    <w:rsid w:val="00B455F7"/>
    <w:rsid w:val="00C31985"/>
    <w:rsid w:val="00CD21F5"/>
    <w:rsid w:val="00E86F02"/>
    <w:rsid w:val="00EB0E43"/>
    <w:rsid w:val="00EE5961"/>
    <w:rsid w:val="00EE5AC5"/>
    <w:rsid w:val="00F12D80"/>
    <w:rsid w:val="00F57447"/>
    <w:rsid w:val="00F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D61B5FBE-8947-45BD-BC99-A10B6B58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596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04454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44542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4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542"/>
  </w:style>
  <w:style w:type="paragraph" w:styleId="Pidipagina">
    <w:name w:val="footer"/>
    <w:basedOn w:val="Normale"/>
    <w:link w:val="PidipaginaCarattere"/>
    <w:uiPriority w:val="99"/>
    <w:unhideWhenUsed/>
    <w:rsid w:val="00044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5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BE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EE5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confindustria.march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Monaco Anna</dc:creator>
  <cp:keywords/>
  <dc:description/>
  <cp:lastModifiedBy>Monaco Anna</cp:lastModifiedBy>
  <cp:revision>25</cp:revision>
  <cp:lastPrinted>2015-03-09T09:06:00Z</cp:lastPrinted>
  <dcterms:created xsi:type="dcterms:W3CDTF">2015-03-10T07:43:00Z</dcterms:created>
  <dcterms:modified xsi:type="dcterms:W3CDTF">2015-03-12T11:04:00Z</dcterms:modified>
</cp:coreProperties>
</file>