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5D78" w14:textId="77777777" w:rsidR="006B166A" w:rsidRDefault="006B166A">
      <w:bookmarkStart w:id="0" w:name="_GoBack"/>
      <w:bookmarkEnd w:id="0"/>
    </w:p>
    <w:p w14:paraId="387EB12A" w14:textId="77777777" w:rsidR="006B166A" w:rsidRPr="000E77F2" w:rsidRDefault="006B166A" w:rsidP="000E77F2"/>
    <w:p w14:paraId="6F5F79BD" w14:textId="77777777" w:rsidR="006B166A" w:rsidRPr="000E77F2" w:rsidRDefault="006B166A" w:rsidP="000E77F2"/>
    <w:p w14:paraId="3CCE2D90" w14:textId="77777777" w:rsidR="006B166A" w:rsidRPr="000E77F2" w:rsidRDefault="006B166A" w:rsidP="0094369D">
      <w:pPr>
        <w:tabs>
          <w:tab w:val="left" w:pos="8558"/>
        </w:tabs>
      </w:pPr>
      <w:r>
        <w:tab/>
      </w:r>
    </w:p>
    <w:p w14:paraId="4CB6C85A" w14:textId="77777777" w:rsidR="006B166A" w:rsidRPr="000E77F2" w:rsidRDefault="006B166A" w:rsidP="000E77F2"/>
    <w:p w14:paraId="1B30F2C6" w14:textId="77777777" w:rsidR="006B166A" w:rsidRPr="000E77F2" w:rsidRDefault="006B166A" w:rsidP="000E77F2"/>
    <w:p w14:paraId="3FDE53BF" w14:textId="77777777" w:rsidR="006B166A" w:rsidRPr="000E77F2" w:rsidRDefault="006B166A" w:rsidP="000E77F2"/>
    <w:p w14:paraId="4F3F9A9B" w14:textId="77777777" w:rsidR="006B166A" w:rsidRPr="000E77F2" w:rsidRDefault="006B166A" w:rsidP="000E77F2"/>
    <w:p w14:paraId="561B0C71" w14:textId="77777777" w:rsidR="006B166A" w:rsidRPr="000E77F2" w:rsidRDefault="006B166A" w:rsidP="000E77F2"/>
    <w:p w14:paraId="66B9269C" w14:textId="77777777" w:rsidR="006B166A" w:rsidRPr="000E77F2" w:rsidRDefault="006B166A" w:rsidP="000E77F2"/>
    <w:p w14:paraId="680B2D86" w14:textId="77777777" w:rsidR="006B166A" w:rsidRPr="000E77F2" w:rsidRDefault="006B166A" w:rsidP="000E77F2"/>
    <w:p w14:paraId="0FDE5B61" w14:textId="77777777" w:rsidR="006B166A" w:rsidRDefault="006B166A" w:rsidP="000E77F2">
      <w:pPr>
        <w:tabs>
          <w:tab w:val="left" w:pos="1586"/>
        </w:tabs>
      </w:pPr>
    </w:p>
    <w:p w14:paraId="606448B7" w14:textId="77777777" w:rsidR="006B166A" w:rsidRDefault="006B166A" w:rsidP="004F0F76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595959"/>
          <w:sz w:val="22"/>
          <w:szCs w:val="22"/>
        </w:rPr>
      </w:pPr>
    </w:p>
    <w:p w14:paraId="02468254" w14:textId="77777777" w:rsidR="00C12BA9" w:rsidRDefault="00EF3A67" w:rsidP="00C12BA9">
      <w:pPr>
        <w:widowControl w:val="0"/>
        <w:tabs>
          <w:tab w:val="left" w:pos="993"/>
          <w:tab w:val="left" w:pos="3544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455662" wp14:editId="6A0FE82F">
            <wp:simplePos x="0" y="0"/>
            <wp:positionH relativeFrom="column">
              <wp:posOffset>4987290</wp:posOffset>
            </wp:positionH>
            <wp:positionV relativeFrom="paragraph">
              <wp:posOffset>88900</wp:posOffset>
            </wp:positionV>
            <wp:extent cx="1257300" cy="361315"/>
            <wp:effectExtent l="0" t="0" r="0" b="63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B3334" wp14:editId="02F853D2">
            <wp:simplePos x="0" y="0"/>
            <wp:positionH relativeFrom="column">
              <wp:posOffset>3657600</wp:posOffset>
            </wp:positionH>
            <wp:positionV relativeFrom="paragraph">
              <wp:posOffset>115570</wp:posOffset>
            </wp:positionV>
            <wp:extent cx="1000125" cy="508000"/>
            <wp:effectExtent l="0" t="0" r="9525" b="635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8EEE" w14:textId="77777777" w:rsidR="00C12BA9" w:rsidRDefault="00C12BA9" w:rsidP="00C12BA9">
      <w:pPr>
        <w:widowControl w:val="0"/>
        <w:tabs>
          <w:tab w:val="left" w:pos="993"/>
          <w:tab w:val="left" w:pos="3544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0B322612" w14:textId="77777777" w:rsidR="00C12BA9" w:rsidRDefault="00C12BA9" w:rsidP="00C12BA9">
      <w:pPr>
        <w:widowControl w:val="0"/>
        <w:tabs>
          <w:tab w:val="left" w:pos="993"/>
          <w:tab w:val="left" w:pos="3544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DEB3059" w14:textId="77777777" w:rsidR="00C12BA9" w:rsidRPr="00C12BA9" w:rsidRDefault="00C12BA9" w:rsidP="00F87DB5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exact"/>
        <w:rPr>
          <w:rFonts w:cs="Arial"/>
          <w:b/>
          <w:color w:val="595959"/>
        </w:rPr>
      </w:pPr>
      <w:r w:rsidRPr="00C12BA9">
        <w:rPr>
          <w:rFonts w:cs="Arial"/>
          <w:b/>
          <w:color w:val="595959"/>
        </w:rPr>
        <w:t>10 febbraio 2015</w:t>
      </w:r>
    </w:p>
    <w:p w14:paraId="62AA7576" w14:textId="77777777" w:rsidR="00C12BA9" w:rsidRDefault="00C12BA9" w:rsidP="00F87DB5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exact"/>
        <w:rPr>
          <w:rFonts w:cs="Arial"/>
          <w:color w:val="595959"/>
        </w:rPr>
      </w:pPr>
      <w:r>
        <w:rPr>
          <w:rFonts w:cs="Arial"/>
          <w:color w:val="595959"/>
        </w:rPr>
        <w:t>Ore 15,30</w:t>
      </w:r>
    </w:p>
    <w:p w14:paraId="4069135F" w14:textId="77777777" w:rsidR="00C12BA9" w:rsidRDefault="00C12BA9" w:rsidP="00F87DB5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exact"/>
        <w:rPr>
          <w:rFonts w:cs="Arial"/>
          <w:color w:val="595959"/>
        </w:rPr>
      </w:pPr>
      <w:r>
        <w:rPr>
          <w:rFonts w:cs="Arial"/>
          <w:color w:val="595959"/>
        </w:rPr>
        <w:t>Palazzo Giunta Regione Marche – Sala Raffaello</w:t>
      </w:r>
    </w:p>
    <w:p w14:paraId="1A1905BF" w14:textId="77777777" w:rsidR="00C12BA9" w:rsidRDefault="00C12BA9" w:rsidP="00F87DB5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exact"/>
        <w:rPr>
          <w:rFonts w:cs="Arial"/>
          <w:color w:val="595959"/>
        </w:rPr>
      </w:pPr>
      <w:r>
        <w:rPr>
          <w:rFonts w:cs="Arial"/>
          <w:color w:val="595959"/>
        </w:rPr>
        <w:t>Via Gentile da Fabriano, 9 - Ancona</w:t>
      </w:r>
    </w:p>
    <w:p w14:paraId="4CFE28E2" w14:textId="77777777" w:rsidR="00C12BA9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</w:p>
    <w:p w14:paraId="4D733E4B" w14:textId="77777777" w:rsidR="006B166A" w:rsidRPr="00CC72D8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CC72D8">
        <w:rPr>
          <w:rFonts w:cs="Arial"/>
          <w:color w:val="595959"/>
        </w:rPr>
        <w:t xml:space="preserve">h. </w:t>
      </w:r>
      <w:r>
        <w:rPr>
          <w:rFonts w:cs="Arial"/>
          <w:color w:val="595959"/>
        </w:rPr>
        <w:t>15,30</w:t>
      </w:r>
      <w:r w:rsidRPr="00CC72D8">
        <w:rPr>
          <w:rFonts w:cs="Arial"/>
          <w:color w:val="595959"/>
        </w:rPr>
        <w:tab/>
        <w:t>Registrazione dei partecipanti</w:t>
      </w:r>
    </w:p>
    <w:p w14:paraId="59299511" w14:textId="77777777" w:rsidR="006B166A" w:rsidRPr="00CC72D8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CC72D8">
        <w:rPr>
          <w:rFonts w:cs="Arial"/>
          <w:color w:val="595959"/>
        </w:rPr>
        <w:t xml:space="preserve">h. </w:t>
      </w:r>
      <w:r>
        <w:rPr>
          <w:rFonts w:cs="Arial"/>
          <w:color w:val="595959"/>
        </w:rPr>
        <w:t>16,00</w:t>
      </w:r>
      <w:r w:rsidRPr="00CC72D8">
        <w:rPr>
          <w:rFonts w:cs="Arial"/>
          <w:color w:val="595959"/>
        </w:rPr>
        <w:tab/>
      </w:r>
      <w:r>
        <w:rPr>
          <w:rFonts w:cs="Arial"/>
          <w:color w:val="595959"/>
        </w:rPr>
        <w:t>Apertura dei lavori</w:t>
      </w:r>
    </w:p>
    <w:p w14:paraId="2B489481" w14:textId="77777777" w:rsidR="006B166A" w:rsidRPr="00C11C2A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C11C2A">
        <w:rPr>
          <w:rFonts w:cs="Arial"/>
          <w:color w:val="595959"/>
        </w:rPr>
        <w:tab/>
      </w:r>
      <w:r w:rsidRPr="007E5DDB">
        <w:rPr>
          <w:rFonts w:cs="Arial"/>
          <w:b/>
          <w:color w:val="595959"/>
        </w:rPr>
        <w:t xml:space="preserve">Sara </w:t>
      </w:r>
      <w:proofErr w:type="gramStart"/>
      <w:r w:rsidRPr="007E5DDB">
        <w:rPr>
          <w:rFonts w:cs="Arial"/>
          <w:b/>
          <w:color w:val="595959"/>
        </w:rPr>
        <w:t>Giannini</w:t>
      </w:r>
      <w:r w:rsidR="00C12BA9">
        <w:rPr>
          <w:rFonts w:cs="Arial"/>
          <w:b/>
          <w:color w:val="595959"/>
        </w:rPr>
        <w:t>,</w:t>
      </w:r>
      <w:r>
        <w:rPr>
          <w:rFonts w:cs="Arial"/>
          <w:color w:val="595959"/>
        </w:rPr>
        <w:t xml:space="preserve">  Assessore</w:t>
      </w:r>
      <w:proofErr w:type="gramEnd"/>
      <w:r>
        <w:rPr>
          <w:rFonts w:cs="Arial"/>
          <w:color w:val="595959"/>
        </w:rPr>
        <w:t xml:space="preserve"> attività produttive innovazione e ricerca</w:t>
      </w:r>
    </w:p>
    <w:p w14:paraId="1A75DED9" w14:textId="77777777" w:rsidR="00C12BA9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b/>
          <w:bCs/>
          <w:color w:val="595959"/>
        </w:rPr>
      </w:pPr>
      <w:r>
        <w:rPr>
          <w:rFonts w:cs="Arial"/>
          <w:b/>
          <w:bCs/>
          <w:color w:val="595959"/>
        </w:rPr>
        <w:tab/>
      </w:r>
    </w:p>
    <w:p w14:paraId="36F2F756" w14:textId="77777777" w:rsidR="006B166A" w:rsidRPr="00CC72D8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>
        <w:rPr>
          <w:rFonts w:cs="Arial"/>
          <w:b/>
          <w:bCs/>
          <w:color w:val="595959"/>
        </w:rPr>
        <w:tab/>
      </w:r>
      <w:r w:rsidR="006B166A">
        <w:rPr>
          <w:rFonts w:cs="Arial"/>
          <w:color w:val="595959"/>
        </w:rPr>
        <w:t>Interventi</w:t>
      </w:r>
    </w:p>
    <w:p w14:paraId="2207632E" w14:textId="77777777" w:rsidR="006B166A" w:rsidRPr="00CC72D8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ind w:right="-574"/>
        <w:rPr>
          <w:rFonts w:cs="Arial"/>
          <w:color w:val="595959"/>
        </w:rPr>
      </w:pPr>
      <w:r w:rsidRPr="00CC72D8">
        <w:rPr>
          <w:rFonts w:cs="Arial"/>
          <w:color w:val="595959"/>
        </w:rPr>
        <w:t xml:space="preserve">h. </w:t>
      </w:r>
      <w:r>
        <w:rPr>
          <w:rFonts w:cs="Arial"/>
          <w:color w:val="595959"/>
        </w:rPr>
        <w:t>16,15</w:t>
      </w:r>
      <w:r w:rsidRPr="00CC72D8">
        <w:rPr>
          <w:rFonts w:cs="Arial"/>
          <w:color w:val="595959"/>
        </w:rPr>
        <w:tab/>
      </w:r>
      <w:r w:rsidRPr="00533552">
        <w:rPr>
          <w:rFonts w:cs="Arial"/>
          <w:i/>
          <w:color w:val="595959"/>
        </w:rPr>
        <w:t>Gli incentivi pubblici a sostegno dell’innovazione</w:t>
      </w:r>
      <w:r>
        <w:rPr>
          <w:rFonts w:cs="Arial"/>
          <w:color w:val="595959"/>
        </w:rPr>
        <w:t xml:space="preserve"> - </w:t>
      </w:r>
      <w:r w:rsidRPr="007E4626">
        <w:rPr>
          <w:rFonts w:cs="Arial"/>
          <w:i/>
          <w:color w:val="595959"/>
        </w:rPr>
        <w:t>Smart &amp; Start Italia</w:t>
      </w:r>
      <w:r>
        <w:rPr>
          <w:rFonts w:cs="Arial"/>
          <w:i/>
          <w:color w:val="595959"/>
        </w:rPr>
        <w:t xml:space="preserve">- </w:t>
      </w:r>
    </w:p>
    <w:p w14:paraId="10749363" w14:textId="77777777" w:rsidR="006B166A" w:rsidRDefault="006B166A" w:rsidP="0056658A">
      <w:pPr>
        <w:tabs>
          <w:tab w:val="left" w:pos="1843"/>
        </w:tabs>
        <w:autoSpaceDE w:val="0"/>
        <w:autoSpaceDN w:val="0"/>
        <w:spacing w:line="264" w:lineRule="auto"/>
        <w:ind w:left="1843" w:right="-433" w:hanging="2126"/>
        <w:rPr>
          <w:color w:val="595959"/>
        </w:rPr>
      </w:pPr>
      <w:r w:rsidRPr="00CC72D8">
        <w:rPr>
          <w:rFonts w:cs="Arial"/>
          <w:color w:val="595959"/>
        </w:rPr>
        <w:tab/>
      </w:r>
      <w:r w:rsidR="003F0F48" w:rsidRPr="001F275E">
        <w:rPr>
          <w:rFonts w:cs="Arial"/>
          <w:b/>
          <w:color w:val="595959"/>
        </w:rPr>
        <w:t>Beatrice Pernarella</w:t>
      </w:r>
      <w:r w:rsidR="003F0F48">
        <w:rPr>
          <w:rFonts w:cs="Arial"/>
          <w:color w:val="595959"/>
        </w:rPr>
        <w:t>,</w:t>
      </w:r>
      <w:r>
        <w:rPr>
          <w:color w:val="595959"/>
        </w:rPr>
        <w:t xml:space="preserve"> </w:t>
      </w:r>
      <w:r w:rsidRPr="006A5DB2">
        <w:rPr>
          <w:color w:val="595959"/>
        </w:rPr>
        <w:t>Invitalia</w:t>
      </w:r>
    </w:p>
    <w:p w14:paraId="6346EEDE" w14:textId="77777777" w:rsidR="006B166A" w:rsidRPr="00C12BA9" w:rsidRDefault="006B166A" w:rsidP="0056658A">
      <w:pPr>
        <w:tabs>
          <w:tab w:val="left" w:pos="1843"/>
        </w:tabs>
        <w:autoSpaceDE w:val="0"/>
        <w:autoSpaceDN w:val="0"/>
        <w:spacing w:line="264" w:lineRule="auto"/>
        <w:ind w:left="1843" w:right="-433" w:hanging="2126"/>
        <w:rPr>
          <w:i/>
          <w:color w:val="595959"/>
        </w:rPr>
      </w:pPr>
      <w:r>
        <w:rPr>
          <w:color w:val="595959"/>
        </w:rPr>
        <w:tab/>
      </w:r>
      <w:r w:rsidRPr="00C12BA9">
        <w:rPr>
          <w:i/>
          <w:color w:val="595959"/>
        </w:rPr>
        <w:t>Prog</w:t>
      </w:r>
      <w:r w:rsidR="00C12BA9" w:rsidRPr="00C12BA9">
        <w:rPr>
          <w:i/>
          <w:color w:val="595959"/>
        </w:rPr>
        <w:t>ramma “</w:t>
      </w:r>
      <w:r w:rsidRPr="00C12BA9">
        <w:rPr>
          <w:i/>
          <w:color w:val="595959"/>
        </w:rPr>
        <w:t>BEST</w:t>
      </w:r>
      <w:r w:rsidR="00C12BA9" w:rsidRPr="00C12BA9">
        <w:rPr>
          <w:i/>
          <w:color w:val="595959"/>
        </w:rPr>
        <w:t>”</w:t>
      </w:r>
    </w:p>
    <w:p w14:paraId="33469371" w14:textId="77777777" w:rsidR="00C12BA9" w:rsidRDefault="00C12BA9" w:rsidP="0056658A">
      <w:pPr>
        <w:tabs>
          <w:tab w:val="left" w:pos="1843"/>
        </w:tabs>
        <w:autoSpaceDE w:val="0"/>
        <w:autoSpaceDN w:val="0"/>
        <w:spacing w:line="264" w:lineRule="auto"/>
        <w:ind w:left="1843" w:right="-433" w:hanging="2126"/>
        <w:rPr>
          <w:color w:val="595959"/>
        </w:rPr>
      </w:pPr>
      <w:r>
        <w:rPr>
          <w:color w:val="595959"/>
        </w:rPr>
        <w:tab/>
      </w:r>
      <w:r w:rsidR="003F0F48" w:rsidRPr="001F275E">
        <w:rPr>
          <w:b/>
          <w:color w:val="595959"/>
        </w:rPr>
        <w:t>Beatrice Pernarella</w:t>
      </w:r>
      <w:r w:rsidRPr="003F0F48">
        <w:rPr>
          <w:color w:val="595959"/>
        </w:rPr>
        <w:t>,</w:t>
      </w:r>
      <w:r>
        <w:rPr>
          <w:color w:val="595959"/>
        </w:rPr>
        <w:t xml:space="preserve"> Invitalia</w:t>
      </w:r>
    </w:p>
    <w:p w14:paraId="359312E5" w14:textId="77777777" w:rsidR="00C12BA9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</w:p>
    <w:p w14:paraId="6648A18C" w14:textId="77777777" w:rsidR="006B166A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>
        <w:rPr>
          <w:rFonts w:cs="Arial"/>
          <w:color w:val="595959"/>
        </w:rPr>
        <w:t xml:space="preserve">h. </w:t>
      </w:r>
      <w:r w:rsidR="00C12BA9">
        <w:rPr>
          <w:rFonts w:cs="Arial"/>
          <w:color w:val="595959"/>
        </w:rPr>
        <w:t>17,00</w:t>
      </w:r>
      <w:r>
        <w:rPr>
          <w:rFonts w:cs="Arial"/>
          <w:color w:val="595959"/>
        </w:rPr>
        <w:tab/>
      </w:r>
      <w:r>
        <w:rPr>
          <w:rFonts w:cs="Arial"/>
          <w:i/>
          <w:color w:val="595959"/>
        </w:rPr>
        <w:t xml:space="preserve">Fondo Sviluppo e Coesione, </w:t>
      </w:r>
      <w:r w:rsidRPr="00B20FEC">
        <w:rPr>
          <w:rFonts w:cs="Arial"/>
          <w:i/>
          <w:color w:val="595959"/>
        </w:rPr>
        <w:t>opportunità e risultati per le start up innovative</w:t>
      </w:r>
    </w:p>
    <w:p w14:paraId="0B6A6735" w14:textId="77777777" w:rsidR="006B166A" w:rsidRPr="00667376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ind w:left="1843"/>
        <w:rPr>
          <w:rFonts w:cs="Arial"/>
          <w:color w:val="595959"/>
        </w:rPr>
      </w:pPr>
      <w:r w:rsidRPr="007E5DDB">
        <w:rPr>
          <w:rFonts w:cs="Arial"/>
          <w:b/>
          <w:color w:val="595959"/>
        </w:rPr>
        <w:t>Roberta Maestri</w:t>
      </w:r>
      <w:r w:rsidR="00C12BA9">
        <w:rPr>
          <w:rFonts w:cs="Arial"/>
          <w:b/>
          <w:color w:val="595959"/>
        </w:rPr>
        <w:t>,</w:t>
      </w:r>
      <w:r>
        <w:rPr>
          <w:rFonts w:cs="Arial"/>
          <w:b/>
          <w:color w:val="595959"/>
        </w:rPr>
        <w:t xml:space="preserve"> </w:t>
      </w:r>
      <w:r>
        <w:rPr>
          <w:rFonts w:cs="Arial"/>
          <w:color w:val="595959"/>
        </w:rPr>
        <w:t xml:space="preserve">Responsabile intervento FSC e progettazione e sviluppo interventi integrati per le PMI </w:t>
      </w:r>
      <w:r w:rsidRPr="00B20FEC">
        <w:rPr>
          <w:rFonts w:cs="Arial"/>
          <w:color w:val="595959"/>
        </w:rPr>
        <w:t xml:space="preserve"> </w:t>
      </w:r>
    </w:p>
    <w:p w14:paraId="0C060C96" w14:textId="77777777" w:rsidR="00C12BA9" w:rsidRPr="0011425A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</w:p>
    <w:p w14:paraId="5F1D9009" w14:textId="77777777" w:rsidR="006B166A" w:rsidRPr="003F0F48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3F0F48">
        <w:rPr>
          <w:rFonts w:cs="Arial"/>
          <w:color w:val="595959"/>
        </w:rPr>
        <w:t>h. 17,</w:t>
      </w:r>
      <w:r w:rsidR="00C12BA9" w:rsidRPr="003F0F48">
        <w:rPr>
          <w:rFonts w:cs="Arial"/>
          <w:color w:val="595959"/>
        </w:rPr>
        <w:t>30</w:t>
      </w:r>
      <w:r w:rsidRPr="003F0F48">
        <w:rPr>
          <w:rFonts w:cs="Arial"/>
          <w:color w:val="595959"/>
        </w:rPr>
        <w:tab/>
      </w:r>
      <w:r w:rsidR="00037144" w:rsidRPr="003F0F48">
        <w:rPr>
          <w:rFonts w:cs="Arial"/>
          <w:color w:val="595959"/>
        </w:rPr>
        <w:t>Dibattito</w:t>
      </w:r>
    </w:p>
    <w:p w14:paraId="0C2B964B" w14:textId="77777777" w:rsidR="00C12BA9" w:rsidRPr="003F0F48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</w:p>
    <w:p w14:paraId="7F3179BC" w14:textId="77777777" w:rsidR="006B166A" w:rsidRPr="003F0F48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3F0F48">
        <w:rPr>
          <w:rFonts w:cs="Arial"/>
          <w:color w:val="595959"/>
        </w:rPr>
        <w:t>h. 1</w:t>
      </w:r>
      <w:r w:rsidR="00C12BA9" w:rsidRPr="003F0F48">
        <w:rPr>
          <w:rFonts w:cs="Arial"/>
          <w:color w:val="595959"/>
        </w:rPr>
        <w:t>8</w:t>
      </w:r>
      <w:r w:rsidRPr="003F0F48">
        <w:rPr>
          <w:rFonts w:cs="Arial"/>
          <w:color w:val="595959"/>
        </w:rPr>
        <w:t>,</w:t>
      </w:r>
      <w:r w:rsidR="00C12BA9" w:rsidRPr="003F0F48">
        <w:rPr>
          <w:rFonts w:cs="Arial"/>
          <w:color w:val="595959"/>
        </w:rPr>
        <w:t>00</w:t>
      </w:r>
      <w:r w:rsidRPr="003F0F48">
        <w:rPr>
          <w:rFonts w:cs="Arial"/>
          <w:color w:val="595959"/>
        </w:rPr>
        <w:tab/>
        <w:t xml:space="preserve">Incontri </w:t>
      </w:r>
      <w:proofErr w:type="spellStart"/>
      <w:r w:rsidRPr="003F0F48">
        <w:rPr>
          <w:rFonts w:cs="Arial"/>
          <w:color w:val="595959"/>
        </w:rPr>
        <w:t>one</w:t>
      </w:r>
      <w:proofErr w:type="spellEnd"/>
      <w:r w:rsidRPr="003F0F48">
        <w:rPr>
          <w:rFonts w:cs="Arial"/>
          <w:color w:val="595959"/>
        </w:rPr>
        <w:t xml:space="preserve"> to </w:t>
      </w:r>
      <w:proofErr w:type="spellStart"/>
      <w:r w:rsidRPr="003F0F48">
        <w:rPr>
          <w:rFonts w:cs="Arial"/>
          <w:color w:val="595959"/>
        </w:rPr>
        <w:t>one</w:t>
      </w:r>
      <w:proofErr w:type="spellEnd"/>
    </w:p>
    <w:p w14:paraId="28180DDF" w14:textId="77777777" w:rsidR="00C12BA9" w:rsidRPr="003F0F48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</w:p>
    <w:p w14:paraId="3DD8DF21" w14:textId="77777777" w:rsidR="006B166A" w:rsidRPr="00DB40EC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color w:val="595959"/>
        </w:rPr>
      </w:pPr>
      <w:r w:rsidRPr="007E3E9D">
        <w:rPr>
          <w:rFonts w:cs="Arial"/>
          <w:color w:val="595959"/>
        </w:rPr>
        <w:t xml:space="preserve">h. </w:t>
      </w:r>
      <w:r>
        <w:rPr>
          <w:rFonts w:cs="Arial"/>
          <w:color w:val="595959"/>
        </w:rPr>
        <w:t>19,00</w:t>
      </w:r>
      <w:r w:rsidRPr="007E3E9D">
        <w:rPr>
          <w:rFonts w:cs="Arial"/>
          <w:color w:val="595959"/>
        </w:rPr>
        <w:tab/>
      </w:r>
      <w:r>
        <w:rPr>
          <w:rFonts w:cs="Arial"/>
          <w:color w:val="595959"/>
        </w:rPr>
        <w:t>Chiusura lavori</w:t>
      </w:r>
      <w:r w:rsidRPr="00DB40EC">
        <w:rPr>
          <w:rFonts w:cs="Arial"/>
          <w:color w:val="595959"/>
        </w:rPr>
        <w:t xml:space="preserve"> </w:t>
      </w:r>
      <w:r w:rsidRPr="00DB40EC">
        <w:rPr>
          <w:rFonts w:cs="Arial"/>
          <w:color w:val="595959"/>
        </w:rPr>
        <w:tab/>
      </w:r>
    </w:p>
    <w:p w14:paraId="43F4DAE4" w14:textId="77777777" w:rsidR="006B166A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64" w:lineRule="auto"/>
        <w:rPr>
          <w:rFonts w:cs="Arial"/>
          <w:b/>
          <w:bCs/>
          <w:color w:val="595959"/>
        </w:rPr>
      </w:pPr>
    </w:p>
    <w:p w14:paraId="237E37DE" w14:textId="77777777" w:rsidR="00C12BA9" w:rsidRDefault="00C12BA9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595959"/>
        </w:rPr>
      </w:pPr>
      <w:r>
        <w:rPr>
          <w:rFonts w:cs="Arial"/>
          <w:b/>
          <w:bCs/>
          <w:color w:val="595959"/>
        </w:rPr>
        <w:t>Modera</w:t>
      </w:r>
      <w:r w:rsidR="006B166A">
        <w:rPr>
          <w:rFonts w:cs="Arial"/>
          <w:b/>
          <w:bCs/>
          <w:color w:val="595959"/>
        </w:rPr>
        <w:t xml:space="preserve"> M. Letizia Urbani</w:t>
      </w:r>
      <w:r>
        <w:rPr>
          <w:rFonts w:cs="Arial"/>
          <w:b/>
          <w:bCs/>
          <w:color w:val="595959"/>
        </w:rPr>
        <w:t xml:space="preserve">, </w:t>
      </w:r>
      <w:r w:rsidR="006B166A">
        <w:rPr>
          <w:rFonts w:cs="Arial"/>
          <w:b/>
          <w:bCs/>
          <w:color w:val="595959"/>
        </w:rPr>
        <w:t>Direttore Meccano</w:t>
      </w:r>
    </w:p>
    <w:p w14:paraId="3C320DB9" w14:textId="77777777" w:rsidR="006B166A" w:rsidRPr="00C749A2" w:rsidRDefault="006B166A" w:rsidP="0056658A">
      <w:pPr>
        <w:widowControl w:val="0"/>
        <w:tabs>
          <w:tab w:val="left" w:pos="1843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595959"/>
          <w:sz w:val="22"/>
          <w:szCs w:val="22"/>
        </w:rPr>
      </w:pPr>
      <w:r w:rsidRPr="00C749A2">
        <w:rPr>
          <w:rFonts w:cs="Arial"/>
          <w:b/>
          <w:bCs/>
          <w:color w:val="595959"/>
          <w:sz w:val="22"/>
          <w:szCs w:val="22"/>
        </w:rPr>
        <w:t xml:space="preserve">Adesioni e prenotazioni incontri </w:t>
      </w:r>
      <w:proofErr w:type="spellStart"/>
      <w:r w:rsidRPr="00C749A2">
        <w:rPr>
          <w:rFonts w:cs="Arial"/>
          <w:b/>
          <w:bCs/>
          <w:color w:val="595959"/>
          <w:sz w:val="22"/>
          <w:szCs w:val="22"/>
        </w:rPr>
        <w:t>one</w:t>
      </w:r>
      <w:proofErr w:type="spellEnd"/>
      <w:r w:rsidRPr="00C749A2">
        <w:rPr>
          <w:rFonts w:cs="Arial"/>
          <w:b/>
          <w:bCs/>
          <w:color w:val="595959"/>
          <w:sz w:val="22"/>
          <w:szCs w:val="22"/>
        </w:rPr>
        <w:t xml:space="preserve"> to </w:t>
      </w:r>
      <w:proofErr w:type="spellStart"/>
      <w:proofErr w:type="gramStart"/>
      <w:r w:rsidRPr="00C749A2">
        <w:rPr>
          <w:rFonts w:cs="Arial"/>
          <w:b/>
          <w:bCs/>
          <w:color w:val="595959"/>
          <w:sz w:val="22"/>
          <w:szCs w:val="22"/>
        </w:rPr>
        <w:t>one</w:t>
      </w:r>
      <w:proofErr w:type="spellEnd"/>
      <w:r w:rsidRPr="00C749A2">
        <w:rPr>
          <w:rFonts w:cs="Arial"/>
          <w:b/>
          <w:bCs/>
          <w:color w:val="595959"/>
          <w:sz w:val="22"/>
          <w:szCs w:val="22"/>
        </w:rPr>
        <w:t xml:space="preserve">: </w:t>
      </w:r>
      <w:r w:rsidR="00C12BA9">
        <w:rPr>
          <w:rFonts w:cs="Arial"/>
          <w:b/>
          <w:bCs/>
          <w:color w:val="595959"/>
          <w:sz w:val="22"/>
          <w:szCs w:val="22"/>
        </w:rPr>
        <w:t xml:space="preserve"> </w:t>
      </w:r>
      <w:hyperlink r:id="rId8" w:history="1">
        <w:r w:rsidRPr="00C749A2">
          <w:rPr>
            <w:rStyle w:val="Collegamentoipertestuale"/>
            <w:rFonts w:cs="Arial"/>
            <w:b/>
            <w:bCs/>
            <w:sz w:val="22"/>
            <w:szCs w:val="22"/>
          </w:rPr>
          <w:t>servizi2@meccano.it</w:t>
        </w:r>
        <w:proofErr w:type="gramEnd"/>
      </w:hyperlink>
      <w:r>
        <w:rPr>
          <w:rFonts w:cs="Arial"/>
          <w:b/>
          <w:bCs/>
          <w:color w:val="595959"/>
          <w:sz w:val="22"/>
          <w:szCs w:val="22"/>
        </w:rPr>
        <w:t xml:space="preserve"> – 0732/626602 (Laura)</w:t>
      </w:r>
    </w:p>
    <w:sectPr w:rsidR="006B166A" w:rsidRPr="00C749A2" w:rsidSect="000E77F2">
      <w:headerReference w:type="default" r:id="rId9"/>
      <w:foot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2066" w14:textId="77777777" w:rsidR="00CD572E" w:rsidRDefault="00CD572E" w:rsidP="000E77F2">
      <w:r>
        <w:separator/>
      </w:r>
    </w:p>
  </w:endnote>
  <w:endnote w:type="continuationSeparator" w:id="0">
    <w:p w14:paraId="6B363A67" w14:textId="77777777" w:rsidR="00CD572E" w:rsidRDefault="00CD572E" w:rsidP="000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AFC4" w14:textId="77777777" w:rsidR="006B166A" w:rsidRDefault="00EF3A6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1CB95" wp14:editId="2B8BD3DE">
          <wp:simplePos x="0" y="0"/>
          <wp:positionH relativeFrom="column">
            <wp:posOffset>0</wp:posOffset>
          </wp:positionH>
          <wp:positionV relativeFrom="paragraph">
            <wp:posOffset>-477520</wp:posOffset>
          </wp:positionV>
          <wp:extent cx="6099810" cy="1099820"/>
          <wp:effectExtent l="0" t="0" r="0" b="5080"/>
          <wp:wrapNone/>
          <wp:docPr id="4" name="Immagine 5" descr="S.O. 750:Users:lpacella:Desktop: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.O. 750:Users:lpacella:Desktop: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81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BD6D7" w14:textId="77777777" w:rsidR="00CD572E" w:rsidRDefault="00CD572E" w:rsidP="000E77F2">
      <w:r>
        <w:separator/>
      </w:r>
    </w:p>
  </w:footnote>
  <w:footnote w:type="continuationSeparator" w:id="0">
    <w:p w14:paraId="79ED86D4" w14:textId="77777777" w:rsidR="00CD572E" w:rsidRDefault="00CD572E" w:rsidP="000E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0913" w14:textId="77777777" w:rsidR="006B166A" w:rsidRDefault="00EF3A6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4D3C4" wp14:editId="017CB3C4">
              <wp:simplePos x="0" y="0"/>
              <wp:positionH relativeFrom="column">
                <wp:posOffset>5609590</wp:posOffset>
              </wp:positionH>
              <wp:positionV relativeFrom="paragraph">
                <wp:posOffset>531495</wp:posOffset>
              </wp:positionV>
              <wp:extent cx="1060450" cy="342900"/>
              <wp:effectExtent l="0" t="0" r="0" b="0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0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BC318" w14:textId="77777777" w:rsidR="006B166A" w:rsidRPr="00A62E30" w:rsidRDefault="006B166A">
                          <w:pPr>
                            <w:rPr>
                              <w:rFonts w:ascii="Arial Black" w:hAnsi="Arial Black"/>
                              <w:color w:val="595959"/>
                            </w:rPr>
                          </w:pPr>
                          <w:r w:rsidRPr="00A62E30">
                            <w:rPr>
                              <w:rFonts w:ascii="Arial Black" w:hAnsi="Arial Black"/>
                              <w:color w:val="595959"/>
                            </w:rPr>
                            <w:t>ANCONA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4D3C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41.7pt;margin-top:41.85pt;width:8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" filled="f" stroked="f">
              <v:path arrowok="t"/>
              <v:textbox>
                <w:txbxContent>
                  <w:p w14:paraId="2E4BC318" w14:textId="77777777" w:rsidR="006B166A" w:rsidRPr="00A62E30" w:rsidRDefault="006B166A">
                    <w:pPr>
                      <w:rPr>
                        <w:rFonts w:ascii="Arial Black" w:hAnsi="Arial Black"/>
                        <w:color w:val="595959"/>
                      </w:rPr>
                    </w:pPr>
                    <w:r w:rsidRPr="00A62E30">
                      <w:rPr>
                        <w:rFonts w:ascii="Arial Black" w:hAnsi="Arial Black"/>
                        <w:color w:val="595959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809041A" wp14:editId="7CEF1F20">
          <wp:simplePos x="0" y="0"/>
          <wp:positionH relativeFrom="column">
            <wp:posOffset>5486400</wp:posOffset>
          </wp:positionH>
          <wp:positionV relativeFrom="paragraph">
            <wp:posOffset>612775</wp:posOffset>
          </wp:positionV>
          <wp:extent cx="228600" cy="224155"/>
          <wp:effectExtent l="0" t="0" r="0" b="4445"/>
          <wp:wrapNone/>
          <wp:docPr id="2" name="Immagine 1" descr="S.O. 750:Users:lpacella:Desktop:Puntat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.O. 750:Users:lpacella:Desktop:Puntat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8A177A" wp14:editId="58B3ADDD">
          <wp:simplePos x="0" y="0"/>
          <wp:positionH relativeFrom="column">
            <wp:posOffset>-758825</wp:posOffset>
          </wp:positionH>
          <wp:positionV relativeFrom="paragraph">
            <wp:posOffset>-464185</wp:posOffset>
          </wp:positionV>
          <wp:extent cx="7731760" cy="3251200"/>
          <wp:effectExtent l="0" t="0" r="2540" b="6350"/>
          <wp:wrapNone/>
          <wp:docPr id="3" name="Immagine 4" descr="S.O. 750:Users:lpacella:Desktop:img_copertina_Agenda-Lav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.O. 750:Users:lpacella:Desktop:img_copertina_Agenda-Lav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32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2"/>
    <w:rsid w:val="00037144"/>
    <w:rsid w:val="000E77F2"/>
    <w:rsid w:val="0011425A"/>
    <w:rsid w:val="00153CD0"/>
    <w:rsid w:val="001F275E"/>
    <w:rsid w:val="00207B64"/>
    <w:rsid w:val="00243678"/>
    <w:rsid w:val="00253DA4"/>
    <w:rsid w:val="00317E73"/>
    <w:rsid w:val="00322F34"/>
    <w:rsid w:val="003760D6"/>
    <w:rsid w:val="003E5CB6"/>
    <w:rsid w:val="003F0F48"/>
    <w:rsid w:val="00437316"/>
    <w:rsid w:val="004928D2"/>
    <w:rsid w:val="004B450C"/>
    <w:rsid w:val="004E0747"/>
    <w:rsid w:val="004F0F76"/>
    <w:rsid w:val="00533552"/>
    <w:rsid w:val="0056658A"/>
    <w:rsid w:val="005A74B1"/>
    <w:rsid w:val="00635CC7"/>
    <w:rsid w:val="00667376"/>
    <w:rsid w:val="006A5DB2"/>
    <w:rsid w:val="006B166A"/>
    <w:rsid w:val="00751BA3"/>
    <w:rsid w:val="00767D98"/>
    <w:rsid w:val="00795555"/>
    <w:rsid w:val="007A6B6C"/>
    <w:rsid w:val="007E3E9D"/>
    <w:rsid w:val="007E4626"/>
    <w:rsid w:val="007E5DDB"/>
    <w:rsid w:val="00854AC4"/>
    <w:rsid w:val="00881E0C"/>
    <w:rsid w:val="008B6E1E"/>
    <w:rsid w:val="009201D7"/>
    <w:rsid w:val="0094369D"/>
    <w:rsid w:val="00944EC0"/>
    <w:rsid w:val="0094781B"/>
    <w:rsid w:val="009B7ACC"/>
    <w:rsid w:val="00A62E30"/>
    <w:rsid w:val="00A73A4F"/>
    <w:rsid w:val="00A92F67"/>
    <w:rsid w:val="00AC573A"/>
    <w:rsid w:val="00AE44E9"/>
    <w:rsid w:val="00AE4F8F"/>
    <w:rsid w:val="00B20FEC"/>
    <w:rsid w:val="00B6168C"/>
    <w:rsid w:val="00BA1EE5"/>
    <w:rsid w:val="00C11C2A"/>
    <w:rsid w:val="00C12BA9"/>
    <w:rsid w:val="00C3091F"/>
    <w:rsid w:val="00C551F1"/>
    <w:rsid w:val="00C749A2"/>
    <w:rsid w:val="00CC72D8"/>
    <w:rsid w:val="00CD572E"/>
    <w:rsid w:val="00D01687"/>
    <w:rsid w:val="00D068FD"/>
    <w:rsid w:val="00D82F04"/>
    <w:rsid w:val="00D83F5C"/>
    <w:rsid w:val="00DB40EC"/>
    <w:rsid w:val="00EA3A43"/>
    <w:rsid w:val="00EF3A67"/>
    <w:rsid w:val="00F1043B"/>
    <w:rsid w:val="00F411B6"/>
    <w:rsid w:val="00F56727"/>
    <w:rsid w:val="00F61406"/>
    <w:rsid w:val="00F87DB5"/>
    <w:rsid w:val="00FA1BAD"/>
    <w:rsid w:val="00FC5F87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E70FDF"/>
  <w15:docId w15:val="{7015A6C2-4291-4868-B224-9AEC040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E7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411B6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411B6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0E7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77F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E7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E77F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E77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7F2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A1EE5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F411B6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2@mecca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 Pacella</dc:creator>
  <cp:lastModifiedBy>Monaco Anna</cp:lastModifiedBy>
  <cp:revision>2</cp:revision>
  <dcterms:created xsi:type="dcterms:W3CDTF">2015-02-03T07:36:00Z</dcterms:created>
  <dcterms:modified xsi:type="dcterms:W3CDTF">2015-02-03T07:36:00Z</dcterms:modified>
</cp:coreProperties>
</file>